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C885" w14:textId="77777777" w:rsidR="000B6812" w:rsidRDefault="000B6812" w:rsidP="000B681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0A20A5" w14:textId="615A6A29" w:rsidR="000B6812" w:rsidRPr="009D77B2" w:rsidRDefault="000B6812" w:rsidP="00F73504">
      <w:pPr>
        <w:ind w:left="2880" w:firstLine="720"/>
        <w:rPr>
          <w:rFonts w:ascii="Times New Roman" w:hAnsi="Times New Roman" w:cs="Times New Roman"/>
          <w:sz w:val="40"/>
          <w:szCs w:val="40"/>
        </w:rPr>
      </w:pPr>
      <w:r w:rsidRPr="009D77B2">
        <w:rPr>
          <w:rFonts w:ascii="Times New Roman" w:hAnsi="Times New Roman" w:cs="Times New Roman"/>
          <w:sz w:val="40"/>
          <w:szCs w:val="40"/>
        </w:rPr>
        <w:t>Cindy Zhang</w:t>
      </w:r>
    </w:p>
    <w:p w14:paraId="049316F0" w14:textId="77777777" w:rsidR="000B6812" w:rsidRPr="005D5939" w:rsidRDefault="000B6812" w:rsidP="000B6812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CF59D00" w14:textId="629ED95D" w:rsidR="000B6812" w:rsidRPr="00F73504" w:rsidRDefault="000B6812" w:rsidP="00F73504">
      <w:pPr>
        <w:jc w:val="center"/>
        <w:rPr>
          <w:rFonts w:ascii="Times New Roman" w:hAnsi="Times New Roman" w:cs="Times New Roman"/>
          <w:sz w:val="22"/>
          <w:szCs w:val="22"/>
        </w:rPr>
      </w:pPr>
      <w:r w:rsidRPr="009D77B2">
        <w:rPr>
          <w:rFonts w:ascii="Times New Roman" w:hAnsi="Times New Roman" w:cs="Times New Roman"/>
          <w:sz w:val="21"/>
          <w:szCs w:val="21"/>
        </w:rPr>
        <w:t>cxzhang@ualberta.ca</w:t>
      </w:r>
    </w:p>
    <w:p w14:paraId="0594E072" w14:textId="77777777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>EDUCATION_________________________________________________________________________________</w:t>
      </w:r>
    </w:p>
    <w:p w14:paraId="3B7327EB" w14:textId="77777777" w:rsidR="000B6812" w:rsidRDefault="000B6812" w:rsidP="000B6812">
      <w:pPr>
        <w:tabs>
          <w:tab w:val="left" w:pos="7008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BCF262E" w14:textId="77777777" w:rsidR="000B6812" w:rsidRPr="009D77B2" w:rsidRDefault="000B6812" w:rsidP="000B681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86E6A">
        <w:rPr>
          <w:rFonts w:ascii="Times New Roman" w:hAnsi="Times New Roman" w:cs="Times New Roman"/>
          <w:b/>
          <w:bCs/>
          <w:sz w:val="20"/>
          <w:szCs w:val="20"/>
        </w:rPr>
        <w:t>University of Alberta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2023 – 2027</w:t>
      </w:r>
    </w:p>
    <w:p w14:paraId="64F89B4F" w14:textId="77777777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ab/>
        <w:t xml:space="preserve">Doctor of Medicine </w:t>
      </w:r>
    </w:p>
    <w:p w14:paraId="306B156B" w14:textId="77777777" w:rsidR="000B6812" w:rsidRPr="009D77B2" w:rsidRDefault="000B6812" w:rsidP="000B6812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17D0B" w14:textId="77777777" w:rsidR="000B6812" w:rsidRPr="009D77B2" w:rsidRDefault="000B6812" w:rsidP="000B681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86E6A">
        <w:rPr>
          <w:rFonts w:ascii="Times New Roman" w:hAnsi="Times New Roman" w:cs="Times New Roman"/>
          <w:b/>
          <w:bCs/>
          <w:sz w:val="20"/>
          <w:szCs w:val="20"/>
        </w:rPr>
        <w:t>University of Toronto</w:t>
      </w:r>
      <w:r w:rsidRPr="009D77B2">
        <w:rPr>
          <w:rFonts w:ascii="Times New Roman" w:hAnsi="Times New Roman" w:cs="Times New Roman"/>
          <w:sz w:val="20"/>
          <w:szCs w:val="20"/>
        </w:rPr>
        <w:t xml:space="preserve"> </w:t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  <w:t xml:space="preserve">        2021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D77B2">
        <w:rPr>
          <w:rFonts w:ascii="Times New Roman" w:hAnsi="Times New Roman" w:cs="Times New Roman"/>
          <w:sz w:val="20"/>
          <w:szCs w:val="20"/>
        </w:rPr>
        <w:t>2023</w:t>
      </w:r>
    </w:p>
    <w:p w14:paraId="7AC6DA4C" w14:textId="1ACDBD64" w:rsidR="000B6812" w:rsidRPr="009D77B2" w:rsidRDefault="000B6812" w:rsidP="000B6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77B2">
        <w:rPr>
          <w:rFonts w:ascii="Times New Roman" w:hAnsi="Times New Roman" w:cs="Times New Roman"/>
          <w:sz w:val="20"/>
          <w:szCs w:val="20"/>
        </w:rPr>
        <w:t>Masters of Public Health</w:t>
      </w:r>
      <w:proofErr w:type="gramEnd"/>
      <w:r w:rsidRPr="009D77B2">
        <w:rPr>
          <w:rFonts w:ascii="Times New Roman" w:hAnsi="Times New Roman" w:cs="Times New Roman"/>
          <w:sz w:val="20"/>
          <w:szCs w:val="20"/>
        </w:rPr>
        <w:t xml:space="preserve"> – Epidemiology</w:t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</w:t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</w:p>
    <w:p w14:paraId="39B18481" w14:textId="77777777" w:rsidR="000B6812" w:rsidRPr="009D77B2" w:rsidRDefault="000B6812" w:rsidP="000B681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351C1B" w14:textId="77777777" w:rsidR="000B6812" w:rsidRPr="009D77B2" w:rsidRDefault="000B6812" w:rsidP="000B681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86E6A">
        <w:rPr>
          <w:rFonts w:ascii="Times New Roman" w:hAnsi="Times New Roman" w:cs="Times New Roman"/>
          <w:b/>
          <w:bCs/>
          <w:sz w:val="20"/>
          <w:szCs w:val="20"/>
        </w:rPr>
        <w:t>McMaster University</w:t>
      </w:r>
      <w:r w:rsidRPr="009D77B2">
        <w:rPr>
          <w:rFonts w:ascii="Times New Roman" w:hAnsi="Times New Roman" w:cs="Times New Roman"/>
          <w:sz w:val="20"/>
          <w:szCs w:val="20"/>
        </w:rPr>
        <w:t xml:space="preserve"> </w:t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  <w:t xml:space="preserve">                       2017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D77B2">
        <w:rPr>
          <w:rFonts w:ascii="Times New Roman" w:hAnsi="Times New Roman" w:cs="Times New Roman"/>
          <w:sz w:val="20"/>
          <w:szCs w:val="20"/>
        </w:rPr>
        <w:t>2021</w:t>
      </w:r>
    </w:p>
    <w:p w14:paraId="12843072" w14:textId="61E76863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D77B2">
        <w:rPr>
          <w:rFonts w:ascii="Times New Roman" w:hAnsi="Times New Roman" w:cs="Times New Roman"/>
          <w:sz w:val="20"/>
          <w:szCs w:val="20"/>
        </w:rPr>
        <w:t>Bachelors</w:t>
      </w:r>
      <w:proofErr w:type="spellEnd"/>
      <w:r w:rsidRPr="009D77B2">
        <w:rPr>
          <w:rFonts w:ascii="Times New Roman" w:hAnsi="Times New Roman" w:cs="Times New Roman"/>
          <w:sz w:val="20"/>
          <w:szCs w:val="20"/>
        </w:rPr>
        <w:t xml:space="preserve"> of Health Sciences</w:t>
      </w:r>
      <w:proofErr w:type="gramEnd"/>
      <w:r w:rsidRPr="009D77B2">
        <w:rPr>
          <w:rFonts w:ascii="Times New Roman" w:hAnsi="Times New Roman" w:cs="Times New Roman"/>
          <w:sz w:val="20"/>
          <w:szCs w:val="20"/>
        </w:rPr>
        <w:t xml:space="preserve"> Honors </w:t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p w14:paraId="658EFF72" w14:textId="77777777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1220A61E" w14:textId="77777777" w:rsidR="00F73504" w:rsidRDefault="00F73504" w:rsidP="000B6812">
      <w:pPr>
        <w:rPr>
          <w:rFonts w:ascii="Times New Roman" w:hAnsi="Times New Roman" w:cs="Times New Roman"/>
          <w:sz w:val="20"/>
          <w:szCs w:val="20"/>
        </w:rPr>
      </w:pPr>
    </w:p>
    <w:p w14:paraId="39EA9FBE" w14:textId="3392645A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>WORK EXPERIENCE__________________________________________________________________________</w:t>
      </w:r>
    </w:p>
    <w:p w14:paraId="40388CAC" w14:textId="0305BA94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ab/>
      </w:r>
    </w:p>
    <w:p w14:paraId="54798936" w14:textId="77777777" w:rsidR="000B6812" w:rsidRPr="009D77B2" w:rsidRDefault="000B6812" w:rsidP="000B681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>Public Health Agency of Canada</w:t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</w:r>
      <w:r w:rsidRPr="009D77B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7B2">
        <w:rPr>
          <w:rFonts w:ascii="Times New Roman" w:hAnsi="Times New Roman" w:cs="Times New Roman"/>
          <w:sz w:val="20"/>
          <w:szCs w:val="20"/>
        </w:rPr>
        <w:t xml:space="preserve">  Jan 2023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D77B2">
        <w:rPr>
          <w:rFonts w:ascii="Times New Roman" w:hAnsi="Times New Roman" w:cs="Times New Roman"/>
          <w:sz w:val="20"/>
          <w:szCs w:val="20"/>
        </w:rPr>
        <w:t>May 2023</w:t>
      </w:r>
    </w:p>
    <w:p w14:paraId="5591B794" w14:textId="77777777" w:rsidR="000B6812" w:rsidRPr="009D77B2" w:rsidRDefault="000B6812" w:rsidP="000B6812">
      <w:pPr>
        <w:rPr>
          <w:rFonts w:ascii="Times New Roman" w:hAnsi="Times New Roman" w:cs="Times New Roman"/>
          <w:sz w:val="20"/>
          <w:szCs w:val="20"/>
        </w:rPr>
      </w:pPr>
      <w:r w:rsidRPr="009D77B2">
        <w:rPr>
          <w:rFonts w:ascii="Times New Roman" w:hAnsi="Times New Roman" w:cs="Times New Roman"/>
          <w:sz w:val="20"/>
          <w:szCs w:val="20"/>
        </w:rPr>
        <w:tab/>
        <w:t>Student Epidemiologist</w:t>
      </w:r>
    </w:p>
    <w:p w14:paraId="523C963C" w14:textId="54B4B50C" w:rsidR="000B6812" w:rsidRDefault="000B6812" w:rsidP="000B6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research project</w:t>
      </w:r>
      <w:r w:rsidR="00F735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 the total number of children in out-of-home care in Canada.</w:t>
      </w:r>
    </w:p>
    <w:p w14:paraId="6878E6ED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013FF5D5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Toronto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Sept 2022 – April 2023</w:t>
      </w:r>
    </w:p>
    <w:p w14:paraId="0DC696CB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Residence Advisor </w:t>
      </w:r>
    </w:p>
    <w:p w14:paraId="169395E2" w14:textId="77777777" w:rsidR="000B6812" w:rsidRPr="0071141B" w:rsidRDefault="000B6812" w:rsidP="000B6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5"/>
          <w:szCs w:val="15"/>
        </w:rPr>
      </w:pPr>
      <w:r w:rsidRPr="0071141B">
        <w:rPr>
          <w:rFonts w:ascii="Times New Roman" w:hAnsi="Times New Roman" w:cs="Times New Roman"/>
          <w:sz w:val="20"/>
          <w:szCs w:val="20"/>
        </w:rPr>
        <w:t>Offered academic/emotional support to students to help them transition to university, by creating inclusive social events, resolving conflicts, leading community meetings, and managing 1000+ students in the building (with other RAs).</w:t>
      </w:r>
    </w:p>
    <w:p w14:paraId="4019C67E" w14:textId="77777777" w:rsidR="000B6812" w:rsidRDefault="000B6812" w:rsidP="00F73504">
      <w:pPr>
        <w:rPr>
          <w:rFonts w:ascii="Times New Roman" w:hAnsi="Times New Roman" w:cs="Times New Roman"/>
          <w:sz w:val="20"/>
          <w:szCs w:val="20"/>
        </w:rPr>
      </w:pPr>
    </w:p>
    <w:p w14:paraId="37E0A019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Toronto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Jan 2022 – April 2023 </w:t>
      </w:r>
    </w:p>
    <w:p w14:paraId="3F6AAE22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Teaching Assistant</w:t>
      </w:r>
    </w:p>
    <w:p w14:paraId="7AA71A07" w14:textId="77777777" w:rsidR="000B6812" w:rsidRPr="008C40D8" w:rsidRDefault="000B6812" w:rsidP="000B6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C40D8">
        <w:rPr>
          <w:rFonts w:ascii="Times New Roman" w:hAnsi="Times New Roman" w:cs="Times New Roman"/>
          <w:sz w:val="20"/>
          <w:szCs w:val="20"/>
        </w:rPr>
        <w:t xml:space="preserve">Courses: ENV222: Pathways to Sustainability (x3), HLTA03: Foundations in Health Studies, </w:t>
      </w:r>
      <w:r w:rsidRPr="008C40D8">
        <w:rPr>
          <w:rFonts w:ascii="Times New Roman" w:hAnsi="Times New Roman" w:cs="Times New Roman"/>
          <w:color w:val="282828"/>
          <w:sz w:val="20"/>
          <w:szCs w:val="20"/>
        </w:rPr>
        <w:t>HMB303: Global Health and Human Rights</w:t>
      </w:r>
      <w:r>
        <w:rPr>
          <w:rFonts w:ascii="Times New Roman" w:hAnsi="Times New Roman" w:cs="Times New Roman"/>
          <w:color w:val="282828"/>
          <w:sz w:val="20"/>
          <w:szCs w:val="20"/>
        </w:rPr>
        <w:t>.</w:t>
      </w:r>
    </w:p>
    <w:p w14:paraId="779E69EA" w14:textId="77777777" w:rsidR="000B6812" w:rsidRDefault="000B6812" w:rsidP="000B6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Teaching assistant for 5 courses, lead weekly tutorials and plan learning activities for over 100 students, grade tests, papers, give students constructive feedback and lead classroom discussions.</w:t>
      </w:r>
    </w:p>
    <w:p w14:paraId="13521B17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4FE5F62E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 Health Ontario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May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2022 – August 2022</w:t>
      </w:r>
    </w:p>
    <w:p w14:paraId="44221EB9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Epidemiologist </w:t>
      </w:r>
    </w:p>
    <w:p w14:paraId="6C017B24" w14:textId="77777777" w:rsidR="000B6812" w:rsidRDefault="000B6812" w:rsidP="000B6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Wrote code through SAS to automate the analysis of antimicrobial resistance trends in Ontario.</w:t>
      </w:r>
    </w:p>
    <w:p w14:paraId="0FDE0F6A" w14:textId="77777777" w:rsidR="000B6812" w:rsidRPr="00581573" w:rsidRDefault="000B6812" w:rsidP="000B6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Created, analyzed, and interpreted hospital and lab data to general annual report.</w:t>
      </w:r>
    </w:p>
    <w:p w14:paraId="474B4436" w14:textId="77777777" w:rsidR="00F73504" w:rsidRDefault="00F73504" w:rsidP="000B681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502083C" w14:textId="0B048411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Study Studio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Oct 2021 – April 2022</w:t>
      </w:r>
    </w:p>
    <w:p w14:paraId="4A02BE83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Tutor </w:t>
      </w:r>
    </w:p>
    <w:p w14:paraId="2CF5267F" w14:textId="77777777" w:rsidR="000B6812" w:rsidRPr="00B24265" w:rsidRDefault="000B6812" w:rsidP="000B6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C40D8">
        <w:rPr>
          <w:rFonts w:ascii="Times New Roman" w:hAnsi="Times New Roman" w:cs="Times New Roman"/>
          <w:sz w:val="20"/>
          <w:szCs w:val="20"/>
        </w:rPr>
        <w:t>Set goals &amp; create personalized learning plans with students. Communicate in a simple way for young children to understand and stay engaged.</w:t>
      </w:r>
    </w:p>
    <w:p w14:paraId="3AB05AF8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1A9EB423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Little Medical School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August 2021</w:t>
      </w:r>
    </w:p>
    <w:p w14:paraId="55716699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 Instructor </w:t>
      </w:r>
    </w:p>
    <w:p w14:paraId="7A79EB26" w14:textId="77777777" w:rsidR="000B6812" w:rsidRDefault="000B6812" w:rsidP="000B6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A47EA">
        <w:rPr>
          <w:rFonts w:ascii="Times New Roman" w:hAnsi="Times New Roman" w:cs="Times New Roman"/>
          <w:sz w:val="20"/>
          <w:szCs w:val="20"/>
        </w:rPr>
        <w:t>Manage summer camp of 20 children, created lesson plans, games and mentored volunteers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9BA1A04" w14:textId="77777777" w:rsidR="00F73504" w:rsidRDefault="00F73504" w:rsidP="00F73504">
      <w:pPr>
        <w:rPr>
          <w:rFonts w:ascii="Times New Roman" w:hAnsi="Times New Roman" w:cs="Times New Roman"/>
          <w:sz w:val="20"/>
          <w:szCs w:val="20"/>
        </w:rPr>
      </w:pPr>
    </w:p>
    <w:p w14:paraId="4225A433" w14:textId="77777777" w:rsidR="00F73504" w:rsidRDefault="00F73504" w:rsidP="00F73504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Kumon Institute Education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Oct 2014 – Nov 2015</w:t>
      </w:r>
    </w:p>
    <w:p w14:paraId="3919022F" w14:textId="77777777" w:rsidR="00F73504" w:rsidRDefault="00F73504" w:rsidP="00F73504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Tutor </w:t>
      </w:r>
    </w:p>
    <w:p w14:paraId="0F758DC2" w14:textId="77777777" w:rsidR="00F73504" w:rsidRDefault="00F73504" w:rsidP="00F73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A47EA">
        <w:rPr>
          <w:rFonts w:ascii="Times New Roman" w:hAnsi="Times New Roman" w:cs="Times New Roman"/>
          <w:sz w:val="20"/>
          <w:szCs w:val="20"/>
        </w:rPr>
        <w:t>Help 500+ students exceed grade-level math by setting goals &amp; creating personalized learning plans. Work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2A47EA">
        <w:rPr>
          <w:rFonts w:ascii="Times New Roman" w:hAnsi="Times New Roman" w:cs="Times New Roman"/>
          <w:sz w:val="20"/>
          <w:szCs w:val="20"/>
        </w:rPr>
        <w:t xml:space="preserve"> with teachers to deliver lesson</w:t>
      </w:r>
      <w:r>
        <w:rPr>
          <w:rFonts w:ascii="Times New Roman" w:hAnsi="Times New Roman" w:cs="Times New Roman"/>
          <w:sz w:val="20"/>
          <w:szCs w:val="20"/>
        </w:rPr>
        <w:t xml:space="preserve"> plans.</w:t>
      </w:r>
    </w:p>
    <w:p w14:paraId="4DBF6229" w14:textId="77777777" w:rsidR="00F73504" w:rsidRPr="00F73504" w:rsidRDefault="00F73504" w:rsidP="00F73504">
      <w:pPr>
        <w:rPr>
          <w:rFonts w:ascii="Times New Roman" w:hAnsi="Times New Roman" w:cs="Times New Roman"/>
          <w:sz w:val="20"/>
          <w:szCs w:val="20"/>
        </w:rPr>
      </w:pPr>
    </w:p>
    <w:p w14:paraId="3821A4DC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39F54C48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127C2BEB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EXTRACURRICULARS________________________________________________________________________</w:t>
      </w:r>
    </w:p>
    <w:p w14:paraId="40AD8DF8" w14:textId="77777777" w:rsidR="000B6812" w:rsidRPr="00B24265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5D2C3464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Students Association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May 2024-Present</w:t>
      </w:r>
    </w:p>
    <w:p w14:paraId="03E2BD3E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Vice-President Student Affairs</w:t>
      </w:r>
    </w:p>
    <w:p w14:paraId="2C82AFFE" w14:textId="77777777" w:rsidR="000B6812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Oversee 100+ student-led groups at the University of Alberta MD </w:t>
      </w:r>
      <w:proofErr w:type="gramStart"/>
      <w:r>
        <w:rPr>
          <w:rFonts w:ascii="Times New Roman" w:hAnsi="Times New Roman" w:cs="Times New Roman"/>
          <w:sz w:val="20"/>
          <w:szCs w:val="20"/>
        </w:rPr>
        <w:t>program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A66D27" w14:textId="77777777" w:rsidR="000B6812" w:rsidRPr="003900FF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Liaison between faculty, students’ union, and students</w:t>
      </w:r>
    </w:p>
    <w:p w14:paraId="07B64EC2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7F816EE" w14:textId="374DFC13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MD Orientation Week Committee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May 2024 – Present</w:t>
      </w:r>
    </w:p>
    <w:p w14:paraId="76E3ECD9" w14:textId="2DBF86FA" w:rsidR="000B6812" w:rsidRPr="002C6D7F" w:rsidRDefault="000B6812" w:rsidP="000B68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and le</w:t>
      </w:r>
      <w:r w:rsidR="00F7350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d orientation activities for 182 incoming medical </w:t>
      </w:r>
      <w:proofErr w:type="gramStart"/>
      <w:r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10249A7" w14:textId="27A9FFC9" w:rsidR="000B6812" w:rsidRPr="002C6D7F" w:rsidRDefault="000B6812" w:rsidP="000B68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 smooth transition for new students into medical school </w:t>
      </w:r>
      <w:proofErr w:type="gramStart"/>
      <w:r>
        <w:rPr>
          <w:rFonts w:ascii="Times New Roman" w:hAnsi="Times New Roman" w:cs="Times New Roman"/>
          <w:sz w:val="20"/>
          <w:szCs w:val="20"/>
        </w:rPr>
        <w:t>community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203F5" w14:textId="77777777" w:rsidR="000B6812" w:rsidRDefault="000B6812" w:rsidP="00F73504">
      <w:pPr>
        <w:rPr>
          <w:rFonts w:ascii="Times New Roman" w:hAnsi="Times New Roman" w:cs="Times New Roman"/>
          <w:sz w:val="20"/>
          <w:szCs w:val="20"/>
        </w:rPr>
      </w:pPr>
    </w:p>
    <w:p w14:paraId="6EBED82B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 Ambassador Students Interview Committee (MDASIC)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Sept 2023 – Present</w:t>
      </w:r>
    </w:p>
    <w:p w14:paraId="2A77E7BA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Video Liaison </w:t>
      </w:r>
    </w:p>
    <w:p w14:paraId="55019905" w14:textId="77777777" w:rsidR="000B6812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 post-MMI seminar for MD applicants, lead social events and campus tours during interview weekend. </w:t>
      </w:r>
    </w:p>
    <w:p w14:paraId="3958357A" w14:textId="77777777" w:rsidR="000B6812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Liaison between UofA admissions committee and MMI video team </w:t>
      </w:r>
    </w:p>
    <w:p w14:paraId="59A8CEB7" w14:textId="77777777" w:rsidR="000B6812" w:rsidRDefault="000B6812" w:rsidP="00F73504">
      <w:pPr>
        <w:rPr>
          <w:rFonts w:ascii="Times New Roman" w:hAnsi="Times New Roman" w:cs="Times New Roman"/>
          <w:sz w:val="20"/>
          <w:szCs w:val="20"/>
        </w:rPr>
      </w:pPr>
    </w:p>
    <w:p w14:paraId="3C0F167A" w14:textId="77777777" w:rsidR="000B6812" w:rsidRDefault="000B6812" w:rsidP="000B681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Farmlink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Project Canada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May 2021 – Aug 2022</w:t>
      </w:r>
    </w:p>
    <w:p w14:paraId="29DE118D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Founder</w:t>
      </w:r>
    </w:p>
    <w:p w14:paraId="47540FC9" w14:textId="77777777" w:rsidR="000B6812" w:rsidRPr="005D5939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Founded non-profit organization. Outreached to farms and food banks, d</w:t>
      </w:r>
      <w:r w:rsidRPr="00D33BFD">
        <w:rPr>
          <w:rFonts w:ascii="Times New Roman" w:hAnsi="Times New Roman" w:cs="Times New Roman"/>
          <w:color w:val="000000"/>
          <w:sz w:val="20"/>
          <w:szCs w:val="20"/>
        </w:rPr>
        <w:t>onated 100,000 pounds of food from farms to food banks.</w:t>
      </w:r>
    </w:p>
    <w:p w14:paraId="7EEE6962" w14:textId="77777777" w:rsidR="000B6812" w:rsidRPr="00B87CDE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5"/>
          <w:szCs w:val="15"/>
        </w:rPr>
      </w:pPr>
      <w:r w:rsidRPr="00D33BFD">
        <w:rPr>
          <w:rFonts w:ascii="Times New Roman" w:hAnsi="Times New Roman" w:cs="Times New Roman"/>
          <w:color w:val="000000"/>
          <w:sz w:val="20"/>
          <w:szCs w:val="20"/>
        </w:rPr>
        <w:t>Led team of 20 volunteers. Featured on Global News &amp; advocate for people in need.</w:t>
      </w:r>
    </w:p>
    <w:p w14:paraId="50F10FF7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4AFE6300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McMaster University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Sept 2020 – April 2021</w:t>
      </w:r>
    </w:p>
    <w:p w14:paraId="1C28E2E6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Peer Tutor </w:t>
      </w:r>
    </w:p>
    <w:p w14:paraId="67955A9C" w14:textId="77777777" w:rsidR="000B6812" w:rsidRPr="00745538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5538">
        <w:rPr>
          <w:rFonts w:ascii="Times New Roman" w:hAnsi="Times New Roman" w:cs="Times New Roman"/>
          <w:sz w:val="20"/>
          <w:szCs w:val="20"/>
        </w:rPr>
        <w:t>Facilitated discussions by asking pertinent questions, created lesson plans/assignments for a class of 40 students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45538">
        <w:rPr>
          <w:rFonts w:ascii="Times New Roman" w:hAnsi="Times New Roman" w:cs="Times New Roman"/>
          <w:sz w:val="20"/>
          <w:szCs w:val="20"/>
        </w:rPr>
        <w:t>Offered constructive feedback and connec</w:t>
      </w:r>
      <w:r>
        <w:rPr>
          <w:rFonts w:ascii="Times New Roman" w:hAnsi="Times New Roman" w:cs="Times New Roman"/>
          <w:sz w:val="20"/>
          <w:szCs w:val="20"/>
        </w:rPr>
        <w:t>ted students</w:t>
      </w:r>
      <w:r w:rsidRPr="00745538">
        <w:rPr>
          <w:rFonts w:ascii="Times New Roman" w:hAnsi="Times New Roman" w:cs="Times New Roman"/>
          <w:sz w:val="20"/>
          <w:szCs w:val="20"/>
        </w:rPr>
        <w:t xml:space="preserve"> to resources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7C1F055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162DC8AB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McMaster Out of Province Club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Sept 2018 – April 2021</w:t>
      </w:r>
    </w:p>
    <w:p w14:paraId="75780F26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</w:t>
      </w:r>
    </w:p>
    <w:p w14:paraId="19EA2C81" w14:textId="77777777" w:rsidR="000B6812" w:rsidRPr="00893E4F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44E0">
        <w:rPr>
          <w:rFonts w:ascii="Times New Roman" w:hAnsi="Times New Roman" w:cs="Times New Roman"/>
          <w:sz w:val="20"/>
          <w:szCs w:val="20"/>
        </w:rPr>
        <w:t>Led weekly meetings with executive team to plan 20+ events for 100+ students in 2 years. Led team to create a mentorship program for 60 students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3CA9DF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204D97CC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McMaster University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Oct 2019 – May 2020</w:t>
      </w:r>
    </w:p>
    <w:p w14:paraId="5BC52109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of Health Sciences Student Representative</w:t>
      </w:r>
    </w:p>
    <w:p w14:paraId="34912B64" w14:textId="515D7B92" w:rsidR="000B6812" w:rsidRPr="00C26CE0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26CE0">
        <w:rPr>
          <w:rFonts w:ascii="Times New Roman" w:hAnsi="Times New Roman" w:cs="Times New Roman"/>
          <w:sz w:val="20"/>
          <w:szCs w:val="20"/>
        </w:rPr>
        <w:t>Appointed by dean to represent 5000</w:t>
      </w:r>
      <w:r w:rsidR="004241C0">
        <w:rPr>
          <w:rFonts w:ascii="Times New Roman" w:hAnsi="Times New Roman" w:cs="Times New Roman"/>
          <w:sz w:val="20"/>
          <w:szCs w:val="20"/>
        </w:rPr>
        <w:t xml:space="preserve"> health </w:t>
      </w:r>
      <w:proofErr w:type="gramStart"/>
      <w:r w:rsidR="004241C0">
        <w:rPr>
          <w:rFonts w:ascii="Times New Roman" w:hAnsi="Times New Roman" w:cs="Times New Roman"/>
          <w:sz w:val="20"/>
          <w:szCs w:val="20"/>
        </w:rPr>
        <w:t xml:space="preserve">sciences </w:t>
      </w:r>
      <w:r w:rsidRPr="00C26CE0">
        <w:rPr>
          <w:rFonts w:ascii="Times New Roman" w:hAnsi="Times New Roman" w:cs="Times New Roman"/>
          <w:sz w:val="20"/>
          <w:szCs w:val="20"/>
        </w:rPr>
        <w:t xml:space="preserve"> students</w:t>
      </w:r>
      <w:proofErr w:type="gramEnd"/>
      <w:r w:rsidRPr="00C26CE0">
        <w:rPr>
          <w:rFonts w:ascii="Times New Roman" w:hAnsi="Times New Roman" w:cs="Times New Roman"/>
          <w:sz w:val="20"/>
          <w:szCs w:val="20"/>
        </w:rPr>
        <w:t xml:space="preserve"> in council, advocate for student interest. Led 10+ academic/social events for 250+ </w:t>
      </w:r>
      <w:proofErr w:type="spellStart"/>
      <w:r w:rsidRPr="00C26CE0">
        <w:rPr>
          <w:rFonts w:ascii="Times New Roman" w:hAnsi="Times New Roman" w:cs="Times New Roman"/>
          <w:sz w:val="20"/>
          <w:szCs w:val="20"/>
        </w:rPr>
        <w:t>BHSc</w:t>
      </w:r>
      <w:proofErr w:type="spellEnd"/>
      <w:r w:rsidRPr="00C26CE0">
        <w:rPr>
          <w:rFonts w:ascii="Times New Roman" w:hAnsi="Times New Roman" w:cs="Times New Roman"/>
          <w:sz w:val="20"/>
          <w:szCs w:val="20"/>
        </w:rPr>
        <w:t xml:space="preserve"> students.</w:t>
      </w:r>
    </w:p>
    <w:p w14:paraId="403A5BFE" w14:textId="77777777" w:rsidR="000B6812" w:rsidRDefault="000B6812" w:rsidP="000B6812">
      <w:pPr>
        <w:rPr>
          <w:rFonts w:ascii="Times New Roman" w:hAnsi="Times New Roman" w:cs="Times New Roman"/>
          <w:sz w:val="20"/>
          <w:szCs w:val="20"/>
        </w:rPr>
      </w:pPr>
    </w:p>
    <w:p w14:paraId="19E7EFC0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SciNapse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National Case Competition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Aug 2018 – April 2020 </w:t>
      </w:r>
    </w:p>
    <w:p w14:paraId="71E54F5F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Events Coordinator </w:t>
      </w:r>
    </w:p>
    <w:p w14:paraId="61E736E2" w14:textId="7E281466" w:rsidR="000B6812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44E0">
        <w:rPr>
          <w:rFonts w:ascii="Times New Roman" w:hAnsi="Times New Roman" w:cs="Times New Roman"/>
          <w:sz w:val="20"/>
          <w:szCs w:val="20"/>
        </w:rPr>
        <w:t>Mentored students in a provincial case-competition; modified outreach to increase accessibility; led research workshops for 200+ students.</w:t>
      </w:r>
    </w:p>
    <w:p w14:paraId="362FDD01" w14:textId="77777777" w:rsidR="00F73504" w:rsidRPr="00F73504" w:rsidRDefault="00F73504" w:rsidP="00F7350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E315D0E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BHSS Second Year Council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Sept 2018 – April 2019</w:t>
      </w:r>
    </w:p>
    <w:p w14:paraId="46CBE3F0" w14:textId="77777777" w:rsidR="000B6812" w:rsidRDefault="000B6812" w:rsidP="000B681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Coordinator</w:t>
      </w:r>
    </w:p>
    <w:p w14:paraId="223907C7" w14:textId="1ABECBF8" w:rsidR="000B6812" w:rsidRDefault="000B6812" w:rsidP="000B68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A44E0">
        <w:rPr>
          <w:rFonts w:ascii="Times New Roman" w:hAnsi="Times New Roman" w:cs="Times New Roman"/>
          <w:sz w:val="20"/>
          <w:szCs w:val="20"/>
        </w:rPr>
        <w:t xml:space="preserve">Create academic resources, led &amp; organized 10+ social events for 250+ </w:t>
      </w:r>
      <w:proofErr w:type="spellStart"/>
      <w:r w:rsidRPr="000A44E0">
        <w:rPr>
          <w:rFonts w:ascii="Times New Roman" w:hAnsi="Times New Roman" w:cs="Times New Roman"/>
          <w:sz w:val="20"/>
          <w:szCs w:val="20"/>
        </w:rPr>
        <w:t>BHSc</w:t>
      </w:r>
      <w:proofErr w:type="spellEnd"/>
      <w:r w:rsidRPr="000A44E0">
        <w:rPr>
          <w:rFonts w:ascii="Times New Roman" w:hAnsi="Times New Roman" w:cs="Times New Roman"/>
          <w:sz w:val="20"/>
          <w:szCs w:val="20"/>
        </w:rPr>
        <w:t xml:space="preserve"> students, fostered collaboration among diverse student body.</w:t>
      </w:r>
    </w:p>
    <w:p w14:paraId="36ED99DB" w14:textId="77777777" w:rsidR="00F73504" w:rsidRDefault="00F73504" w:rsidP="00F73504">
      <w:pPr>
        <w:rPr>
          <w:rFonts w:ascii="Times New Roman" w:hAnsi="Times New Roman" w:cs="Times New Roman"/>
          <w:sz w:val="20"/>
          <w:szCs w:val="20"/>
        </w:rPr>
      </w:pPr>
    </w:p>
    <w:p w14:paraId="4C711B75" w14:textId="77777777" w:rsidR="00F73504" w:rsidRPr="00F73504" w:rsidRDefault="00F73504" w:rsidP="00F73504">
      <w:pPr>
        <w:rPr>
          <w:rFonts w:ascii="Times New Roman" w:hAnsi="Times New Roman" w:cs="Times New Roman"/>
          <w:sz w:val="20"/>
          <w:szCs w:val="20"/>
        </w:rPr>
      </w:pPr>
    </w:p>
    <w:p w14:paraId="2BDD8F88" w14:textId="77777777" w:rsidR="004A782C" w:rsidRDefault="004A782C"/>
    <w:sectPr w:rsidR="004A7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14"/>
    <w:multiLevelType w:val="hybridMultilevel"/>
    <w:tmpl w:val="F77CD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496F"/>
    <w:multiLevelType w:val="hybridMultilevel"/>
    <w:tmpl w:val="D7FCA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07751"/>
    <w:multiLevelType w:val="hybridMultilevel"/>
    <w:tmpl w:val="78361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B2EA0"/>
    <w:multiLevelType w:val="hybridMultilevel"/>
    <w:tmpl w:val="E662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C0AFE"/>
    <w:multiLevelType w:val="hybridMultilevel"/>
    <w:tmpl w:val="EAC8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32C1D"/>
    <w:multiLevelType w:val="hybridMultilevel"/>
    <w:tmpl w:val="029A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50DF0"/>
    <w:multiLevelType w:val="hybridMultilevel"/>
    <w:tmpl w:val="E2A4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A3FB2"/>
    <w:multiLevelType w:val="hybridMultilevel"/>
    <w:tmpl w:val="B806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7107E"/>
    <w:multiLevelType w:val="hybridMultilevel"/>
    <w:tmpl w:val="DD2C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53905"/>
    <w:multiLevelType w:val="hybridMultilevel"/>
    <w:tmpl w:val="6674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572B94"/>
    <w:multiLevelType w:val="hybridMultilevel"/>
    <w:tmpl w:val="25E4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71332"/>
    <w:multiLevelType w:val="hybridMultilevel"/>
    <w:tmpl w:val="C220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1444906">
    <w:abstractNumId w:val="5"/>
  </w:num>
  <w:num w:numId="2" w16cid:durableId="1685091235">
    <w:abstractNumId w:val="4"/>
  </w:num>
  <w:num w:numId="3" w16cid:durableId="863711978">
    <w:abstractNumId w:val="3"/>
  </w:num>
  <w:num w:numId="4" w16cid:durableId="1782994411">
    <w:abstractNumId w:val="8"/>
  </w:num>
  <w:num w:numId="5" w16cid:durableId="298272198">
    <w:abstractNumId w:val="1"/>
  </w:num>
  <w:num w:numId="6" w16cid:durableId="1963000571">
    <w:abstractNumId w:val="11"/>
  </w:num>
  <w:num w:numId="7" w16cid:durableId="692075766">
    <w:abstractNumId w:val="10"/>
  </w:num>
  <w:num w:numId="8" w16cid:durableId="1063722589">
    <w:abstractNumId w:val="2"/>
  </w:num>
  <w:num w:numId="9" w16cid:durableId="111170605">
    <w:abstractNumId w:val="0"/>
  </w:num>
  <w:num w:numId="10" w16cid:durableId="220530380">
    <w:abstractNumId w:val="9"/>
  </w:num>
  <w:num w:numId="11" w16cid:durableId="1478451527">
    <w:abstractNumId w:val="6"/>
  </w:num>
  <w:num w:numId="12" w16cid:durableId="338388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12"/>
    <w:rsid w:val="00084C5C"/>
    <w:rsid w:val="000B6812"/>
    <w:rsid w:val="0042312E"/>
    <w:rsid w:val="004241C0"/>
    <w:rsid w:val="004A782C"/>
    <w:rsid w:val="007D0AF6"/>
    <w:rsid w:val="00F73504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759A"/>
  <w15:chartTrackingRefBased/>
  <w15:docId w15:val="{631A1DB4-3480-2843-8AA2-3ECEEC2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12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8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8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8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8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8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8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8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8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8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8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8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8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8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8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8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8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8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68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8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68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68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68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68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68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8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8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68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681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Zhang</dc:creator>
  <cp:keywords/>
  <dc:description/>
  <cp:lastModifiedBy>Cindy Zhang</cp:lastModifiedBy>
  <cp:revision>5</cp:revision>
  <dcterms:created xsi:type="dcterms:W3CDTF">2024-05-06T04:40:00Z</dcterms:created>
  <dcterms:modified xsi:type="dcterms:W3CDTF">2024-05-06T05:36:00Z</dcterms:modified>
</cp:coreProperties>
</file>